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27" w:rsidRPr="00E345BC" w:rsidRDefault="00257927" w:rsidP="00E345BC">
      <w:pPr>
        <w:spacing w:line="240" w:lineRule="auto"/>
        <w:ind w:left="5245" w:hanging="11"/>
        <w:rPr>
          <w:rFonts w:ascii="Tahoma" w:hAnsi="Tahoma" w:cs="Tahoma"/>
          <w:sz w:val="18"/>
          <w:szCs w:val="18"/>
        </w:rPr>
      </w:pPr>
    </w:p>
    <w:p w:rsidR="00E345BC" w:rsidRDefault="00E345BC" w:rsidP="00E345BC">
      <w:pPr>
        <w:spacing w:line="240" w:lineRule="auto"/>
        <w:ind w:left="5245" w:hanging="11"/>
        <w:rPr>
          <w:rFonts w:ascii="Tahoma" w:hAnsi="Tahoma" w:cs="Tahoma"/>
          <w:sz w:val="18"/>
          <w:szCs w:val="18"/>
        </w:rPr>
      </w:pPr>
    </w:p>
    <w:p w:rsidR="00A36F29" w:rsidRPr="00E345BC" w:rsidRDefault="00A36F29" w:rsidP="00E345BC">
      <w:pPr>
        <w:spacing w:line="240" w:lineRule="auto"/>
        <w:ind w:left="5245" w:hanging="11"/>
        <w:rPr>
          <w:rFonts w:ascii="Tahoma" w:hAnsi="Tahoma" w:cs="Tahoma"/>
          <w:sz w:val="18"/>
          <w:szCs w:val="18"/>
        </w:rPr>
      </w:pPr>
    </w:p>
    <w:p w:rsidR="00E345BC" w:rsidRPr="00E345BC" w:rsidRDefault="00E345BC" w:rsidP="00E345BC">
      <w:pPr>
        <w:pStyle w:val="a4"/>
        <w:spacing w:before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E345BC">
        <w:rPr>
          <w:rFonts w:ascii="Tahoma" w:hAnsi="Tahoma" w:cs="Tahoma"/>
          <w:b/>
          <w:sz w:val="18"/>
          <w:szCs w:val="18"/>
        </w:rPr>
        <w:t xml:space="preserve">Уведомление о внесении изменений </w:t>
      </w:r>
    </w:p>
    <w:p w:rsidR="002A0097" w:rsidRDefault="00E345BC" w:rsidP="00E345BC">
      <w:pPr>
        <w:pStyle w:val="a4"/>
        <w:spacing w:before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E345BC">
        <w:rPr>
          <w:rFonts w:ascii="Tahoma" w:hAnsi="Tahoma" w:cs="Tahoma"/>
          <w:b/>
          <w:sz w:val="18"/>
          <w:szCs w:val="18"/>
        </w:rPr>
        <w:t xml:space="preserve">в Извещение о закупке и </w:t>
      </w:r>
      <w:proofErr w:type="gramStart"/>
      <w:r w:rsidRPr="00E345BC">
        <w:rPr>
          <w:rFonts w:ascii="Tahoma" w:hAnsi="Tahoma" w:cs="Tahoma"/>
          <w:b/>
          <w:sz w:val="18"/>
          <w:szCs w:val="18"/>
        </w:rPr>
        <w:t>Документацию</w:t>
      </w:r>
      <w:proofErr w:type="gramEnd"/>
      <w:r w:rsidRPr="00E345BC">
        <w:rPr>
          <w:rFonts w:ascii="Tahoma" w:hAnsi="Tahoma" w:cs="Tahoma"/>
          <w:b/>
          <w:sz w:val="18"/>
          <w:szCs w:val="18"/>
        </w:rPr>
        <w:t xml:space="preserve"> о закупке </w:t>
      </w:r>
    </w:p>
    <w:p w:rsidR="00EF29EB" w:rsidRDefault="00E345BC" w:rsidP="000142CA">
      <w:pPr>
        <w:pStyle w:val="a4"/>
        <w:spacing w:before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E345BC">
        <w:rPr>
          <w:rFonts w:ascii="Tahoma" w:hAnsi="Tahoma" w:cs="Tahoma"/>
          <w:b/>
          <w:sz w:val="18"/>
          <w:szCs w:val="18"/>
        </w:rPr>
        <w:t xml:space="preserve">по </w:t>
      </w:r>
      <w:r w:rsidR="00F22FD4">
        <w:rPr>
          <w:rFonts w:ascii="Tahoma" w:hAnsi="Tahoma" w:cs="Tahoma"/>
          <w:b/>
          <w:sz w:val="18"/>
          <w:szCs w:val="18"/>
        </w:rPr>
        <w:t>з</w:t>
      </w:r>
      <w:r w:rsidRPr="00E345BC">
        <w:rPr>
          <w:rFonts w:ascii="Tahoma" w:hAnsi="Tahoma" w:cs="Tahoma"/>
          <w:b/>
          <w:sz w:val="18"/>
          <w:szCs w:val="18"/>
        </w:rPr>
        <w:t>апрос</w:t>
      </w:r>
      <w:r>
        <w:rPr>
          <w:rFonts w:ascii="Tahoma" w:hAnsi="Tahoma" w:cs="Tahoma"/>
          <w:b/>
          <w:sz w:val="18"/>
          <w:szCs w:val="18"/>
        </w:rPr>
        <w:t>у</w:t>
      </w:r>
      <w:r w:rsidRPr="00E345BC">
        <w:rPr>
          <w:rFonts w:ascii="Tahoma" w:hAnsi="Tahoma" w:cs="Tahoma"/>
          <w:b/>
          <w:sz w:val="18"/>
          <w:szCs w:val="18"/>
        </w:rPr>
        <w:t xml:space="preserve"> предложений в электронной форме </w:t>
      </w:r>
      <w:r w:rsidR="000142CA">
        <w:rPr>
          <w:rFonts w:ascii="Tahoma" w:hAnsi="Tahoma" w:cs="Tahoma"/>
          <w:b/>
          <w:sz w:val="18"/>
          <w:szCs w:val="18"/>
        </w:rPr>
        <w:t>на выполнение работ</w:t>
      </w:r>
      <w:r w:rsidRPr="00F22FD4">
        <w:rPr>
          <w:rFonts w:ascii="Tahoma" w:hAnsi="Tahoma" w:cs="Tahoma"/>
          <w:b/>
          <w:sz w:val="18"/>
          <w:szCs w:val="18"/>
        </w:rPr>
        <w:t xml:space="preserve"> </w:t>
      </w:r>
      <w:r w:rsidR="000142CA" w:rsidRPr="000142CA">
        <w:rPr>
          <w:rFonts w:ascii="Tahoma" w:hAnsi="Tahoma" w:cs="Tahoma"/>
          <w:b/>
          <w:sz w:val="18"/>
          <w:szCs w:val="18"/>
        </w:rPr>
        <w:t xml:space="preserve">по </w:t>
      </w:r>
      <w:r w:rsidR="003807EC">
        <w:rPr>
          <w:rFonts w:ascii="Tahoma" w:hAnsi="Tahoma" w:cs="Tahoma"/>
          <w:b/>
          <w:sz w:val="18"/>
          <w:szCs w:val="18"/>
        </w:rPr>
        <w:t xml:space="preserve">замене </w:t>
      </w:r>
      <w:proofErr w:type="spellStart"/>
      <w:r w:rsidR="003807EC">
        <w:rPr>
          <w:rFonts w:ascii="Tahoma" w:hAnsi="Tahoma" w:cs="Tahoma"/>
          <w:b/>
          <w:sz w:val="18"/>
          <w:szCs w:val="18"/>
        </w:rPr>
        <w:t>гибов</w:t>
      </w:r>
      <w:proofErr w:type="spellEnd"/>
      <w:r w:rsidR="003807EC">
        <w:rPr>
          <w:rFonts w:ascii="Tahoma" w:hAnsi="Tahoma" w:cs="Tahoma"/>
          <w:b/>
          <w:sz w:val="18"/>
          <w:szCs w:val="18"/>
        </w:rPr>
        <w:t xml:space="preserve"> трубопроводов в пределах турбоагрегатов </w:t>
      </w:r>
      <w:r w:rsidR="00984D56">
        <w:rPr>
          <w:rFonts w:ascii="Tahoma" w:hAnsi="Tahoma" w:cs="Tahoma"/>
          <w:b/>
          <w:sz w:val="18"/>
          <w:szCs w:val="18"/>
        </w:rPr>
        <w:t>для нужд</w:t>
      </w:r>
      <w:r w:rsidR="00984D56" w:rsidRPr="00984D56">
        <w:rPr>
          <w:rFonts w:ascii="Tahoma" w:hAnsi="Tahoma" w:cs="Tahoma"/>
          <w:b/>
          <w:sz w:val="18"/>
          <w:szCs w:val="18"/>
        </w:rPr>
        <w:t xml:space="preserve"> филиал</w:t>
      </w:r>
      <w:r w:rsidR="00984D56">
        <w:rPr>
          <w:rFonts w:ascii="Tahoma" w:hAnsi="Tahoma" w:cs="Tahoma"/>
          <w:b/>
          <w:sz w:val="18"/>
          <w:szCs w:val="18"/>
        </w:rPr>
        <w:t>а</w:t>
      </w:r>
      <w:r w:rsidR="00984D56" w:rsidRPr="00984D56">
        <w:rPr>
          <w:rFonts w:ascii="Tahoma" w:hAnsi="Tahoma" w:cs="Tahoma"/>
          <w:b/>
          <w:sz w:val="18"/>
          <w:szCs w:val="18"/>
        </w:rPr>
        <w:t xml:space="preserve"> ПАО «Магаданэнерго» «</w:t>
      </w:r>
      <w:r w:rsidR="003807EC">
        <w:rPr>
          <w:rFonts w:ascii="Tahoma" w:hAnsi="Tahoma" w:cs="Tahoma"/>
          <w:b/>
          <w:sz w:val="18"/>
          <w:szCs w:val="18"/>
        </w:rPr>
        <w:t>Магаданская ТЭЦ» (МТЭЦ</w:t>
      </w:r>
      <w:r w:rsidR="00984D56" w:rsidRPr="00984D56">
        <w:rPr>
          <w:rFonts w:ascii="Tahoma" w:hAnsi="Tahoma" w:cs="Tahoma"/>
          <w:b/>
          <w:sz w:val="18"/>
          <w:szCs w:val="18"/>
        </w:rPr>
        <w:t xml:space="preserve">) </w:t>
      </w:r>
      <w:r w:rsidR="00984D56">
        <w:rPr>
          <w:rFonts w:ascii="Tahoma" w:hAnsi="Tahoma" w:cs="Tahoma"/>
          <w:b/>
          <w:sz w:val="18"/>
          <w:szCs w:val="18"/>
        </w:rPr>
        <w:t>(Лот № 233</w:t>
      </w:r>
      <w:r w:rsidR="003807EC">
        <w:rPr>
          <w:rFonts w:ascii="Tahoma" w:hAnsi="Tahoma" w:cs="Tahoma"/>
          <w:b/>
          <w:sz w:val="18"/>
          <w:szCs w:val="18"/>
        </w:rPr>
        <w:t>3.1)</w:t>
      </w:r>
    </w:p>
    <w:p w:rsidR="00EF29EB" w:rsidRDefault="00EF29EB" w:rsidP="00EF29EB">
      <w:pPr>
        <w:pStyle w:val="a4"/>
        <w:spacing w:before="0" w:line="240" w:lineRule="auto"/>
        <w:rPr>
          <w:rFonts w:ascii="Tahoma" w:hAnsi="Tahoma" w:cs="Tahoma"/>
          <w:b/>
          <w:sz w:val="18"/>
          <w:szCs w:val="18"/>
        </w:rPr>
      </w:pPr>
    </w:p>
    <w:p w:rsidR="00EF29EB" w:rsidRDefault="00EF29EB" w:rsidP="00EF29EB">
      <w:pPr>
        <w:pStyle w:val="a4"/>
        <w:spacing w:before="0" w:line="240" w:lineRule="auto"/>
        <w:rPr>
          <w:rFonts w:ascii="Tahoma" w:hAnsi="Tahoma" w:cs="Tahoma"/>
          <w:b/>
          <w:sz w:val="18"/>
          <w:szCs w:val="18"/>
        </w:rPr>
      </w:pPr>
    </w:p>
    <w:p w:rsidR="00E345BC" w:rsidRDefault="00E345BC" w:rsidP="00E345BC">
      <w:pPr>
        <w:pStyle w:val="a4"/>
        <w:spacing w:before="0" w:line="240" w:lineRule="auto"/>
        <w:rPr>
          <w:rFonts w:ascii="Tahoma" w:hAnsi="Tahoma" w:cs="Tahoma"/>
          <w:b/>
          <w:sz w:val="18"/>
          <w:szCs w:val="18"/>
        </w:rPr>
      </w:pPr>
      <w:r w:rsidRPr="00E345BC">
        <w:rPr>
          <w:rFonts w:ascii="Tahoma" w:hAnsi="Tahoma" w:cs="Tahoma"/>
          <w:b/>
          <w:sz w:val="18"/>
          <w:szCs w:val="18"/>
        </w:rPr>
        <w:t>№</w:t>
      </w:r>
      <w:r w:rsidR="00984D56">
        <w:rPr>
          <w:rFonts w:ascii="Tahoma" w:hAnsi="Tahoma" w:cs="Tahoma"/>
          <w:b/>
          <w:sz w:val="18"/>
          <w:szCs w:val="18"/>
        </w:rPr>
        <w:t xml:space="preserve"> </w:t>
      </w:r>
      <w:r w:rsidR="00F22FD4">
        <w:rPr>
          <w:rFonts w:ascii="Tahoma" w:hAnsi="Tahoma" w:cs="Tahoma"/>
          <w:b/>
          <w:sz w:val="18"/>
          <w:szCs w:val="18"/>
        </w:rPr>
        <w:t>Р</w:t>
      </w:r>
      <w:r w:rsidR="008D393C">
        <w:rPr>
          <w:rFonts w:ascii="Tahoma" w:hAnsi="Tahoma" w:cs="Tahoma"/>
          <w:b/>
          <w:sz w:val="18"/>
          <w:szCs w:val="18"/>
        </w:rPr>
        <w:t>емонт</w:t>
      </w:r>
      <w:r w:rsidR="003807EC">
        <w:rPr>
          <w:rFonts w:ascii="Tahoma" w:hAnsi="Tahoma" w:cs="Tahoma"/>
          <w:b/>
          <w:sz w:val="18"/>
          <w:szCs w:val="18"/>
        </w:rPr>
        <w:t>/2333</w:t>
      </w:r>
      <w:r w:rsidR="00F22FD4">
        <w:rPr>
          <w:rFonts w:ascii="Tahoma" w:hAnsi="Tahoma" w:cs="Tahoma"/>
          <w:b/>
          <w:sz w:val="18"/>
          <w:szCs w:val="18"/>
        </w:rPr>
        <w:t>.1</w:t>
      </w:r>
      <w:r w:rsidR="00984D56">
        <w:rPr>
          <w:rFonts w:ascii="Tahoma" w:hAnsi="Tahoma" w:cs="Tahoma"/>
          <w:b/>
          <w:sz w:val="18"/>
          <w:szCs w:val="18"/>
        </w:rPr>
        <w:t xml:space="preserve"> </w:t>
      </w:r>
      <w:r w:rsidR="00F22FD4">
        <w:rPr>
          <w:rFonts w:ascii="Tahoma" w:hAnsi="Tahoma" w:cs="Tahoma"/>
          <w:b/>
          <w:sz w:val="18"/>
          <w:szCs w:val="18"/>
        </w:rPr>
        <w:t>-</w:t>
      </w:r>
      <w:r w:rsidR="00984D56">
        <w:rPr>
          <w:rFonts w:ascii="Tahoma" w:hAnsi="Tahoma" w:cs="Tahoma"/>
          <w:b/>
          <w:sz w:val="18"/>
          <w:szCs w:val="18"/>
        </w:rPr>
        <w:t xml:space="preserve"> </w:t>
      </w:r>
      <w:r w:rsidR="00F60A12">
        <w:rPr>
          <w:rFonts w:ascii="Tahoma" w:hAnsi="Tahoma" w:cs="Tahoma"/>
          <w:b/>
          <w:sz w:val="18"/>
          <w:szCs w:val="18"/>
        </w:rPr>
        <w:t>5</w:t>
      </w:r>
      <w:r w:rsidR="00F22FD4" w:rsidRPr="009D3211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</w:t>
      </w:r>
      <w:r w:rsidR="000D41D3">
        <w:rPr>
          <w:rFonts w:ascii="Tahoma" w:hAnsi="Tahoma" w:cs="Tahoma"/>
          <w:b/>
          <w:sz w:val="18"/>
          <w:szCs w:val="18"/>
        </w:rPr>
        <w:t xml:space="preserve">      </w:t>
      </w:r>
      <w:r w:rsidRPr="009D3211">
        <w:rPr>
          <w:rFonts w:ascii="Tahoma" w:hAnsi="Tahoma" w:cs="Tahoma"/>
          <w:b/>
          <w:sz w:val="18"/>
          <w:szCs w:val="18"/>
        </w:rPr>
        <w:t>от «</w:t>
      </w:r>
      <w:r w:rsidR="00660BE7">
        <w:rPr>
          <w:rFonts w:ascii="Tahoma" w:hAnsi="Tahoma" w:cs="Tahoma"/>
          <w:b/>
          <w:sz w:val="18"/>
          <w:szCs w:val="18"/>
        </w:rPr>
        <w:t>1</w:t>
      </w:r>
      <w:r w:rsidR="00F60A12">
        <w:rPr>
          <w:rFonts w:ascii="Tahoma" w:hAnsi="Tahoma" w:cs="Tahoma"/>
          <w:b/>
          <w:sz w:val="18"/>
          <w:szCs w:val="18"/>
        </w:rPr>
        <w:t>8</w:t>
      </w:r>
      <w:r w:rsidRPr="009D3211">
        <w:rPr>
          <w:rFonts w:ascii="Tahoma" w:hAnsi="Tahoma" w:cs="Tahoma"/>
          <w:b/>
          <w:sz w:val="18"/>
          <w:szCs w:val="18"/>
        </w:rPr>
        <w:t>»</w:t>
      </w:r>
      <w:r w:rsidRPr="00E345BC">
        <w:rPr>
          <w:rFonts w:ascii="Tahoma" w:hAnsi="Tahoma" w:cs="Tahoma"/>
          <w:b/>
          <w:sz w:val="18"/>
          <w:szCs w:val="18"/>
        </w:rPr>
        <w:t xml:space="preserve"> </w:t>
      </w:r>
      <w:r w:rsidR="00E81E4A">
        <w:rPr>
          <w:rFonts w:ascii="Tahoma" w:hAnsi="Tahoma" w:cs="Tahoma"/>
          <w:b/>
          <w:sz w:val="18"/>
          <w:szCs w:val="18"/>
        </w:rPr>
        <w:t>июл</w:t>
      </w:r>
      <w:r w:rsidR="00984D56">
        <w:rPr>
          <w:rFonts w:ascii="Tahoma" w:hAnsi="Tahoma" w:cs="Tahoma"/>
          <w:b/>
          <w:sz w:val="18"/>
          <w:szCs w:val="18"/>
        </w:rPr>
        <w:t>я</w:t>
      </w:r>
      <w:r w:rsidR="00F22FD4">
        <w:rPr>
          <w:rFonts w:ascii="Tahoma" w:hAnsi="Tahoma" w:cs="Tahoma"/>
          <w:b/>
          <w:sz w:val="18"/>
          <w:szCs w:val="18"/>
        </w:rPr>
        <w:t xml:space="preserve"> </w:t>
      </w:r>
      <w:r w:rsidRPr="00E345BC">
        <w:rPr>
          <w:rFonts w:ascii="Tahoma" w:hAnsi="Tahoma" w:cs="Tahoma"/>
          <w:b/>
          <w:sz w:val="18"/>
          <w:szCs w:val="18"/>
        </w:rPr>
        <w:t>20</w:t>
      </w:r>
      <w:r w:rsidR="00F22FD4">
        <w:rPr>
          <w:rFonts w:ascii="Tahoma" w:hAnsi="Tahoma" w:cs="Tahoma"/>
          <w:b/>
          <w:sz w:val="18"/>
          <w:szCs w:val="18"/>
        </w:rPr>
        <w:t>19</w:t>
      </w:r>
      <w:r w:rsidRPr="00E345BC">
        <w:rPr>
          <w:rFonts w:ascii="Tahoma" w:hAnsi="Tahoma" w:cs="Tahoma"/>
          <w:b/>
          <w:sz w:val="18"/>
          <w:szCs w:val="18"/>
        </w:rPr>
        <w:t>г.</w:t>
      </w:r>
    </w:p>
    <w:p w:rsidR="00984D56" w:rsidRPr="00E345BC" w:rsidRDefault="00984D56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  <w:u w:val="single"/>
        </w:rPr>
      </w:pP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</w:rPr>
      </w:pPr>
      <w:r w:rsidRPr="00E345BC">
        <w:rPr>
          <w:rFonts w:ascii="Tahoma" w:hAnsi="Tahoma" w:cs="Tahoma"/>
          <w:sz w:val="18"/>
          <w:szCs w:val="18"/>
          <w:u w:val="single"/>
        </w:rPr>
        <w:t>Организатор:</w:t>
      </w:r>
      <w:r w:rsidRPr="00E345BC">
        <w:rPr>
          <w:rFonts w:ascii="Tahoma" w:hAnsi="Tahoma" w:cs="Tahoma"/>
          <w:sz w:val="18"/>
          <w:szCs w:val="18"/>
        </w:rPr>
        <w:t xml:space="preserve"> </w:t>
      </w:r>
      <w:r w:rsidR="00F22FD4">
        <w:rPr>
          <w:rFonts w:ascii="Tahoma" w:hAnsi="Tahoma" w:cs="Tahoma"/>
          <w:snapToGrid w:val="0"/>
          <w:sz w:val="18"/>
          <w:szCs w:val="18"/>
        </w:rPr>
        <w:t>ПАО «Магаданэнерго» (МЭ)</w:t>
      </w: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  <w:u w:val="single"/>
        </w:rPr>
      </w:pPr>
    </w:p>
    <w:p w:rsidR="00F22FD4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  <w:u w:val="single"/>
        </w:rPr>
      </w:pPr>
      <w:r w:rsidRPr="00E345BC">
        <w:rPr>
          <w:rFonts w:ascii="Tahoma" w:hAnsi="Tahoma" w:cs="Tahoma"/>
          <w:sz w:val="18"/>
          <w:szCs w:val="18"/>
          <w:u w:val="single"/>
        </w:rPr>
        <w:t>Заказчик:</w:t>
      </w:r>
      <w:r w:rsidRPr="00E345BC">
        <w:rPr>
          <w:rFonts w:ascii="Tahoma" w:hAnsi="Tahoma" w:cs="Tahoma"/>
          <w:sz w:val="18"/>
          <w:szCs w:val="18"/>
        </w:rPr>
        <w:t xml:space="preserve"> </w:t>
      </w:r>
      <w:r w:rsidR="00984D56" w:rsidRPr="00984D56">
        <w:rPr>
          <w:rFonts w:ascii="Tahoma" w:hAnsi="Tahoma" w:cs="Tahoma"/>
          <w:snapToGrid w:val="0"/>
          <w:sz w:val="18"/>
          <w:szCs w:val="18"/>
        </w:rPr>
        <w:t xml:space="preserve">филиал ПАО «Магаданэнерго» </w:t>
      </w:r>
      <w:r w:rsidR="003807EC" w:rsidRPr="003807EC">
        <w:rPr>
          <w:rFonts w:ascii="Tahoma" w:hAnsi="Tahoma" w:cs="Tahoma"/>
          <w:snapToGrid w:val="0"/>
          <w:sz w:val="18"/>
          <w:szCs w:val="18"/>
        </w:rPr>
        <w:t>«Магаданская ТЭЦ» (МТЭЦ)</w:t>
      </w: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</w:rPr>
      </w:pPr>
      <w:r w:rsidRPr="00E345BC">
        <w:rPr>
          <w:rFonts w:ascii="Tahoma" w:hAnsi="Tahoma" w:cs="Tahoma"/>
          <w:sz w:val="18"/>
          <w:szCs w:val="18"/>
          <w:u w:val="single"/>
        </w:rPr>
        <w:t>Способ и предмет закупки:</w:t>
      </w:r>
    </w:p>
    <w:p w:rsidR="00E345BC" w:rsidRDefault="00F22FD4" w:rsidP="003807EC">
      <w:pPr>
        <w:pStyle w:val="a4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Запрос</w:t>
      </w:r>
      <w:r w:rsidRPr="00F22FD4">
        <w:rPr>
          <w:rFonts w:ascii="Tahoma" w:hAnsi="Tahoma" w:cs="Tahoma"/>
          <w:sz w:val="18"/>
          <w:szCs w:val="18"/>
        </w:rPr>
        <w:t xml:space="preserve"> предложений в электронной форме на выполнение работ </w:t>
      </w:r>
      <w:r w:rsidR="000142CA" w:rsidRPr="000142CA">
        <w:rPr>
          <w:rFonts w:ascii="Tahoma" w:hAnsi="Tahoma" w:cs="Tahoma"/>
          <w:sz w:val="18"/>
          <w:szCs w:val="18"/>
        </w:rPr>
        <w:t xml:space="preserve">по </w:t>
      </w:r>
      <w:r w:rsidR="003807EC" w:rsidRPr="003807EC">
        <w:rPr>
          <w:rFonts w:ascii="Tahoma" w:hAnsi="Tahoma" w:cs="Tahoma"/>
          <w:sz w:val="18"/>
          <w:szCs w:val="18"/>
        </w:rPr>
        <w:t xml:space="preserve">замене </w:t>
      </w:r>
      <w:proofErr w:type="spellStart"/>
      <w:r w:rsidR="003807EC" w:rsidRPr="003807EC">
        <w:rPr>
          <w:rFonts w:ascii="Tahoma" w:hAnsi="Tahoma" w:cs="Tahoma"/>
          <w:sz w:val="18"/>
          <w:szCs w:val="18"/>
        </w:rPr>
        <w:t>гибов</w:t>
      </w:r>
      <w:proofErr w:type="spellEnd"/>
      <w:r w:rsidR="003807EC" w:rsidRPr="003807EC">
        <w:rPr>
          <w:rFonts w:ascii="Tahoma" w:hAnsi="Tahoma" w:cs="Tahoma"/>
          <w:sz w:val="18"/>
          <w:szCs w:val="18"/>
        </w:rPr>
        <w:t xml:space="preserve"> трубопроводов в пределах турбоагрегатов для нужд филиала ПАО «Магаданэнерго» «Магаданская ТЭЦ» (МТЭЦ) (Лот № 2333.1)</w:t>
      </w:r>
      <w:r w:rsidR="003807EC">
        <w:rPr>
          <w:rFonts w:ascii="Tahoma" w:hAnsi="Tahoma" w:cs="Tahoma"/>
          <w:sz w:val="18"/>
          <w:szCs w:val="18"/>
        </w:rPr>
        <w:t>.</w:t>
      </w:r>
    </w:p>
    <w:p w:rsidR="003807EC" w:rsidRPr="00E345BC" w:rsidRDefault="003807EC" w:rsidP="003807EC">
      <w:pPr>
        <w:pStyle w:val="a4"/>
        <w:spacing w:line="240" w:lineRule="auto"/>
        <w:rPr>
          <w:rFonts w:ascii="Tahoma" w:hAnsi="Tahoma" w:cs="Tahoma"/>
          <w:sz w:val="18"/>
          <w:szCs w:val="18"/>
        </w:rPr>
      </w:pP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</w:rPr>
      </w:pPr>
      <w:r w:rsidRPr="00E345BC">
        <w:rPr>
          <w:rFonts w:ascii="Tahoma" w:hAnsi="Tahoma" w:cs="Tahoma"/>
          <w:sz w:val="18"/>
          <w:szCs w:val="18"/>
        </w:rPr>
        <w:t xml:space="preserve">Извещение опубликовано в Единой информационной системе в сфере закупок на сайте </w:t>
      </w:r>
      <w:hyperlink r:id="rId7" w:history="1">
        <w:r w:rsidRPr="00E345BC">
          <w:rPr>
            <w:rFonts w:ascii="Tahoma" w:hAnsi="Tahoma" w:cs="Tahoma"/>
            <w:sz w:val="18"/>
            <w:szCs w:val="18"/>
          </w:rPr>
          <w:t>www.zakupki.gov.ru</w:t>
        </w:r>
      </w:hyperlink>
      <w:r w:rsidRPr="00E345BC">
        <w:rPr>
          <w:rFonts w:ascii="Tahoma" w:hAnsi="Tahoma" w:cs="Tahoma"/>
          <w:sz w:val="18"/>
          <w:szCs w:val="18"/>
        </w:rPr>
        <w:t xml:space="preserve"> (далее — «ЕИС») от </w:t>
      </w:r>
      <w:r w:rsidR="003807EC">
        <w:rPr>
          <w:rFonts w:ascii="Tahoma" w:hAnsi="Tahoma" w:cs="Tahoma"/>
          <w:sz w:val="18"/>
          <w:szCs w:val="18"/>
        </w:rPr>
        <w:t>10</w:t>
      </w:r>
      <w:r w:rsidR="00F22FD4" w:rsidRPr="00F22FD4">
        <w:rPr>
          <w:rFonts w:ascii="Tahoma" w:hAnsi="Tahoma" w:cs="Tahoma"/>
          <w:sz w:val="18"/>
          <w:szCs w:val="18"/>
        </w:rPr>
        <w:t>.0</w:t>
      </w:r>
      <w:r w:rsidR="003807EC">
        <w:rPr>
          <w:rFonts w:ascii="Tahoma" w:hAnsi="Tahoma" w:cs="Tahoma"/>
          <w:sz w:val="18"/>
          <w:szCs w:val="18"/>
        </w:rPr>
        <w:t>6</w:t>
      </w:r>
      <w:r w:rsidR="00F22FD4" w:rsidRPr="00F22FD4">
        <w:rPr>
          <w:rFonts w:ascii="Tahoma" w:hAnsi="Tahoma" w:cs="Tahoma"/>
          <w:sz w:val="18"/>
          <w:szCs w:val="18"/>
        </w:rPr>
        <w:t>.2019г</w:t>
      </w:r>
      <w:r w:rsidR="00F22FD4" w:rsidRPr="00F22FD4">
        <w:rPr>
          <w:b/>
          <w:i/>
        </w:rPr>
        <w:t xml:space="preserve">. </w:t>
      </w:r>
      <w:r w:rsidRPr="00E345BC">
        <w:rPr>
          <w:rFonts w:ascii="Tahoma" w:hAnsi="Tahoma" w:cs="Tahoma"/>
          <w:sz w:val="18"/>
          <w:szCs w:val="18"/>
        </w:rPr>
        <w:t>под №</w:t>
      </w:r>
      <w:r w:rsidR="00E77089" w:rsidRPr="00E77089">
        <w:rPr>
          <w:rFonts w:ascii="Tahoma" w:hAnsi="Tahoma" w:cs="Tahoma"/>
          <w:sz w:val="18"/>
          <w:szCs w:val="18"/>
        </w:rPr>
        <w:t>31907</w:t>
      </w:r>
      <w:r w:rsidR="003807EC">
        <w:rPr>
          <w:rFonts w:ascii="Tahoma" w:hAnsi="Tahoma" w:cs="Tahoma"/>
          <w:sz w:val="18"/>
          <w:szCs w:val="18"/>
        </w:rPr>
        <w:t>971489</w:t>
      </w:r>
      <w:r w:rsidR="000142CA">
        <w:rPr>
          <w:rFonts w:ascii="Tahoma" w:hAnsi="Tahoma" w:cs="Tahoma"/>
          <w:sz w:val="18"/>
          <w:szCs w:val="18"/>
        </w:rPr>
        <w:t>.</w:t>
      </w: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</w:rPr>
      </w:pP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sz w:val="18"/>
          <w:szCs w:val="18"/>
          <w:u w:val="single"/>
        </w:rPr>
      </w:pPr>
      <w:r w:rsidRPr="00E345BC">
        <w:rPr>
          <w:rFonts w:ascii="Tahoma" w:hAnsi="Tahoma" w:cs="Tahoma"/>
          <w:sz w:val="18"/>
          <w:szCs w:val="18"/>
          <w:u w:val="single"/>
        </w:rPr>
        <w:t xml:space="preserve">Внесены следующие изменения в Извещение о закупке и </w:t>
      </w:r>
      <w:proofErr w:type="gramStart"/>
      <w:r w:rsidRPr="00E345BC">
        <w:rPr>
          <w:rFonts w:ascii="Tahoma" w:hAnsi="Tahoma" w:cs="Tahoma"/>
          <w:sz w:val="18"/>
          <w:szCs w:val="18"/>
          <w:u w:val="single"/>
        </w:rPr>
        <w:t>Документацию</w:t>
      </w:r>
      <w:proofErr w:type="gramEnd"/>
      <w:r w:rsidRPr="00E345BC">
        <w:rPr>
          <w:rFonts w:ascii="Tahoma" w:hAnsi="Tahoma" w:cs="Tahoma"/>
          <w:sz w:val="18"/>
          <w:szCs w:val="18"/>
          <w:u w:val="single"/>
        </w:rPr>
        <w:t xml:space="preserve"> о закупке:</w:t>
      </w:r>
    </w:p>
    <w:p w:rsidR="00984D56" w:rsidRDefault="00984D56" w:rsidP="001266E3">
      <w:pPr>
        <w:widowControl w:val="0"/>
        <w:tabs>
          <w:tab w:val="left" w:pos="0"/>
        </w:tabs>
        <w:spacing w:line="240" w:lineRule="auto"/>
        <w:ind w:right="-57" w:firstLine="0"/>
        <w:rPr>
          <w:rFonts w:ascii="Tahoma" w:hAnsi="Tahoma" w:cs="Tahoma"/>
          <w:b/>
          <w:sz w:val="18"/>
          <w:szCs w:val="18"/>
        </w:rPr>
      </w:pPr>
    </w:p>
    <w:p w:rsidR="003807EC" w:rsidRDefault="003807EC" w:rsidP="003807EC">
      <w:pPr>
        <w:pStyle w:val="a4"/>
        <w:numPr>
          <w:ilvl w:val="0"/>
          <w:numId w:val="9"/>
        </w:numPr>
        <w:spacing w:before="120" w:line="240" w:lineRule="auto"/>
        <w:ind w:left="0" w:firstLine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Пункт </w:t>
      </w:r>
      <w:r w:rsidRPr="00E10778">
        <w:rPr>
          <w:rFonts w:ascii="Tahoma" w:hAnsi="Tahoma" w:cs="Tahoma"/>
          <w:sz w:val="18"/>
          <w:szCs w:val="18"/>
        </w:rPr>
        <w:t xml:space="preserve">15. Извещения о закупке читать в следующей редакции:                                                            «Дата и время окончания срока подачи заявок </w:t>
      </w:r>
      <w:r w:rsidRPr="00392032">
        <w:rPr>
          <w:rFonts w:ascii="Tahoma" w:hAnsi="Tahoma" w:cs="Tahoma"/>
          <w:b/>
          <w:sz w:val="18"/>
          <w:szCs w:val="18"/>
        </w:rPr>
        <w:t>«</w:t>
      </w:r>
      <w:r w:rsidR="00F60A12">
        <w:rPr>
          <w:rFonts w:ascii="Tahoma" w:hAnsi="Tahoma" w:cs="Tahoma"/>
          <w:b/>
          <w:sz w:val="18"/>
          <w:szCs w:val="18"/>
        </w:rPr>
        <w:t>25</w:t>
      </w:r>
      <w:r w:rsidRPr="00392032">
        <w:rPr>
          <w:rFonts w:ascii="Tahoma" w:hAnsi="Tahoma" w:cs="Tahoma"/>
          <w:b/>
          <w:sz w:val="18"/>
          <w:szCs w:val="18"/>
        </w:rPr>
        <w:t>» .0</w:t>
      </w:r>
      <w:r w:rsidR="005433D3">
        <w:rPr>
          <w:rFonts w:ascii="Tahoma" w:hAnsi="Tahoma" w:cs="Tahoma"/>
          <w:b/>
          <w:sz w:val="18"/>
          <w:szCs w:val="18"/>
        </w:rPr>
        <w:t>7</w:t>
      </w:r>
      <w:r w:rsidRPr="00392032">
        <w:rPr>
          <w:rFonts w:ascii="Tahoma" w:hAnsi="Tahoma" w:cs="Tahoma"/>
          <w:b/>
          <w:sz w:val="18"/>
          <w:szCs w:val="18"/>
        </w:rPr>
        <w:t>. 2019г.</w:t>
      </w:r>
      <w:r w:rsidRPr="00392032">
        <w:rPr>
          <w:rFonts w:ascii="Tahoma" w:hAnsi="Tahoma" w:cs="Tahoma"/>
          <w:sz w:val="18"/>
          <w:szCs w:val="18"/>
        </w:rPr>
        <w:t xml:space="preserve">» </w:t>
      </w:r>
      <w:r w:rsidRPr="00392032">
        <w:rPr>
          <w:rFonts w:ascii="Tahoma" w:hAnsi="Tahoma" w:cs="Tahoma"/>
          <w:b/>
          <w:sz w:val="18"/>
          <w:szCs w:val="18"/>
        </w:rPr>
        <w:t>в 10ч. 00 мин.</w:t>
      </w:r>
      <w:r w:rsidRPr="00392032">
        <w:rPr>
          <w:rFonts w:ascii="Tahoma" w:hAnsi="Tahoma" w:cs="Tahoma"/>
          <w:sz w:val="18"/>
          <w:szCs w:val="18"/>
        </w:rPr>
        <w:t xml:space="preserve"> (по местному времени Организатора)</w:t>
      </w:r>
      <w:r>
        <w:rPr>
          <w:rFonts w:ascii="Tahoma" w:hAnsi="Tahoma" w:cs="Tahoma"/>
          <w:sz w:val="18"/>
          <w:szCs w:val="18"/>
        </w:rPr>
        <w:t>.</w:t>
      </w:r>
    </w:p>
    <w:p w:rsidR="003807EC" w:rsidRDefault="003807EC" w:rsidP="003807EC">
      <w:pPr>
        <w:widowControl w:val="0"/>
        <w:spacing w:line="240" w:lineRule="auto"/>
        <w:ind w:right="-57" w:firstLine="284"/>
        <w:rPr>
          <w:rFonts w:ascii="Tahoma" w:hAnsi="Tahoma" w:cs="Tahoma"/>
          <w:sz w:val="18"/>
          <w:szCs w:val="18"/>
        </w:rPr>
      </w:pPr>
    </w:p>
    <w:p w:rsidR="003807EC" w:rsidRPr="00392032" w:rsidRDefault="003807EC" w:rsidP="003807EC">
      <w:pPr>
        <w:pStyle w:val="a5"/>
        <w:widowControl w:val="0"/>
        <w:numPr>
          <w:ilvl w:val="0"/>
          <w:numId w:val="9"/>
        </w:numPr>
        <w:spacing w:line="240" w:lineRule="auto"/>
        <w:ind w:left="0" w:right="-57" w:firstLine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Пункт 1.2.20</w:t>
      </w:r>
      <w:r w:rsidRPr="00392032">
        <w:rPr>
          <w:rFonts w:ascii="Tahoma" w:hAnsi="Tahoma" w:cs="Tahoma"/>
          <w:sz w:val="18"/>
          <w:szCs w:val="18"/>
        </w:rPr>
        <w:t xml:space="preserve"> Основные сведения о закупке Документации о закупке читать в следующей редакции: «Дата и время окончания срока подачи заявок </w:t>
      </w:r>
      <w:r>
        <w:rPr>
          <w:rFonts w:ascii="Tahoma" w:hAnsi="Tahoma" w:cs="Tahoma"/>
          <w:b/>
          <w:sz w:val="18"/>
          <w:szCs w:val="18"/>
        </w:rPr>
        <w:t>«</w:t>
      </w:r>
      <w:r w:rsidR="00F60A12">
        <w:rPr>
          <w:rFonts w:ascii="Tahoma" w:hAnsi="Tahoma" w:cs="Tahoma"/>
          <w:b/>
          <w:sz w:val="18"/>
          <w:szCs w:val="18"/>
        </w:rPr>
        <w:t>25</w:t>
      </w:r>
      <w:r w:rsidRPr="00392032">
        <w:rPr>
          <w:rFonts w:ascii="Tahoma" w:hAnsi="Tahoma" w:cs="Tahoma"/>
          <w:b/>
          <w:sz w:val="18"/>
          <w:szCs w:val="18"/>
        </w:rPr>
        <w:t>» .0</w:t>
      </w:r>
      <w:r w:rsidR="005433D3">
        <w:rPr>
          <w:rFonts w:ascii="Tahoma" w:hAnsi="Tahoma" w:cs="Tahoma"/>
          <w:b/>
          <w:sz w:val="18"/>
          <w:szCs w:val="18"/>
        </w:rPr>
        <w:t>7</w:t>
      </w:r>
      <w:r w:rsidRPr="00392032">
        <w:rPr>
          <w:rFonts w:ascii="Tahoma" w:hAnsi="Tahoma" w:cs="Tahoma"/>
          <w:b/>
          <w:sz w:val="18"/>
          <w:szCs w:val="18"/>
        </w:rPr>
        <w:t>. 2019г.</w:t>
      </w:r>
      <w:r w:rsidRPr="00392032">
        <w:rPr>
          <w:rFonts w:ascii="Tahoma" w:hAnsi="Tahoma" w:cs="Tahoma"/>
          <w:sz w:val="18"/>
          <w:szCs w:val="18"/>
        </w:rPr>
        <w:t xml:space="preserve">» </w:t>
      </w:r>
      <w:r w:rsidRPr="00392032">
        <w:rPr>
          <w:rFonts w:ascii="Tahoma" w:hAnsi="Tahoma" w:cs="Tahoma"/>
          <w:b/>
          <w:sz w:val="18"/>
          <w:szCs w:val="18"/>
        </w:rPr>
        <w:t>в 10ч. 00 мин.</w:t>
      </w:r>
      <w:r w:rsidRPr="00392032">
        <w:rPr>
          <w:rFonts w:ascii="Tahoma" w:hAnsi="Tahoma" w:cs="Tahoma"/>
          <w:sz w:val="18"/>
          <w:szCs w:val="18"/>
        </w:rPr>
        <w:t xml:space="preserve"> (по местному времени Организатора)</w:t>
      </w:r>
    </w:p>
    <w:p w:rsidR="003807EC" w:rsidRPr="00392032" w:rsidRDefault="003807EC" w:rsidP="003807EC">
      <w:pPr>
        <w:pStyle w:val="a5"/>
        <w:widowControl w:val="0"/>
        <w:spacing w:line="240" w:lineRule="auto"/>
        <w:ind w:left="0" w:right="-57" w:firstLine="284"/>
        <w:rPr>
          <w:rFonts w:ascii="Tahoma" w:hAnsi="Tahoma" w:cs="Tahoma"/>
          <w:sz w:val="18"/>
          <w:szCs w:val="18"/>
        </w:rPr>
      </w:pPr>
    </w:p>
    <w:p w:rsidR="003807EC" w:rsidRPr="000575EA" w:rsidRDefault="003807EC" w:rsidP="003807EC">
      <w:pPr>
        <w:pStyle w:val="a5"/>
        <w:widowControl w:val="0"/>
        <w:numPr>
          <w:ilvl w:val="0"/>
          <w:numId w:val="9"/>
        </w:numPr>
        <w:spacing w:line="240" w:lineRule="auto"/>
        <w:ind w:left="0" w:right="-57" w:firstLine="284"/>
        <w:rPr>
          <w:rFonts w:ascii="Tahoma" w:hAnsi="Tahoma" w:cs="Tahoma"/>
          <w:sz w:val="18"/>
          <w:szCs w:val="18"/>
        </w:rPr>
      </w:pPr>
      <w:r w:rsidRPr="000575EA">
        <w:rPr>
          <w:rFonts w:ascii="Tahoma" w:hAnsi="Tahoma" w:cs="Tahoma"/>
          <w:sz w:val="18"/>
          <w:szCs w:val="18"/>
        </w:rPr>
        <w:t>Пункт 1.2.</w:t>
      </w:r>
      <w:r>
        <w:rPr>
          <w:rFonts w:ascii="Tahoma" w:hAnsi="Tahoma" w:cs="Tahoma"/>
          <w:sz w:val="18"/>
          <w:szCs w:val="18"/>
        </w:rPr>
        <w:t>22</w:t>
      </w:r>
      <w:r w:rsidRPr="000575EA">
        <w:rPr>
          <w:rFonts w:ascii="Tahoma" w:hAnsi="Tahoma" w:cs="Tahoma"/>
          <w:sz w:val="18"/>
          <w:szCs w:val="18"/>
        </w:rPr>
        <w:t xml:space="preserve"> Основные сведения о закупке Документации о закупке читать в следующей редакции: «Дата окончания рассмотрения заявок </w:t>
      </w:r>
      <w:r w:rsidRPr="00392032">
        <w:rPr>
          <w:rFonts w:ascii="Tahoma" w:hAnsi="Tahoma" w:cs="Tahoma"/>
          <w:b/>
          <w:sz w:val="18"/>
          <w:szCs w:val="18"/>
        </w:rPr>
        <w:t>«</w:t>
      </w:r>
      <w:r w:rsidR="00660BE7">
        <w:rPr>
          <w:rFonts w:ascii="Tahoma" w:hAnsi="Tahoma" w:cs="Tahoma"/>
          <w:b/>
          <w:sz w:val="18"/>
          <w:szCs w:val="18"/>
        </w:rPr>
        <w:t>0</w:t>
      </w:r>
      <w:r w:rsidR="00F60A12">
        <w:rPr>
          <w:rFonts w:ascii="Tahoma" w:hAnsi="Tahoma" w:cs="Tahoma"/>
          <w:b/>
          <w:sz w:val="18"/>
          <w:szCs w:val="18"/>
        </w:rPr>
        <w:t>9</w:t>
      </w:r>
      <w:r w:rsidRPr="00392032">
        <w:rPr>
          <w:rFonts w:ascii="Tahoma" w:hAnsi="Tahoma" w:cs="Tahoma"/>
          <w:b/>
          <w:sz w:val="18"/>
          <w:szCs w:val="18"/>
        </w:rPr>
        <w:t>» .0</w:t>
      </w:r>
      <w:r w:rsidR="00660BE7">
        <w:rPr>
          <w:rFonts w:ascii="Tahoma" w:hAnsi="Tahoma" w:cs="Tahoma"/>
          <w:b/>
          <w:sz w:val="18"/>
          <w:szCs w:val="18"/>
        </w:rPr>
        <w:t>8</w:t>
      </w:r>
      <w:r w:rsidRPr="00392032">
        <w:rPr>
          <w:rFonts w:ascii="Tahoma" w:hAnsi="Tahoma" w:cs="Tahoma"/>
          <w:b/>
          <w:sz w:val="18"/>
          <w:szCs w:val="18"/>
        </w:rPr>
        <w:t>. 2019г.</w:t>
      </w:r>
      <w:r w:rsidRPr="00392032">
        <w:rPr>
          <w:rFonts w:ascii="Tahoma" w:hAnsi="Tahoma" w:cs="Tahoma"/>
          <w:sz w:val="18"/>
          <w:szCs w:val="18"/>
        </w:rPr>
        <w:t xml:space="preserve">» </w:t>
      </w:r>
    </w:p>
    <w:p w:rsidR="003807EC" w:rsidRPr="001F4151" w:rsidRDefault="003807EC" w:rsidP="003807EC">
      <w:pPr>
        <w:pStyle w:val="a4"/>
        <w:spacing w:before="120" w:line="240" w:lineRule="auto"/>
        <w:ind w:left="284"/>
        <w:rPr>
          <w:rFonts w:ascii="Tahoma" w:hAnsi="Tahoma" w:cs="Tahoma"/>
          <w:sz w:val="18"/>
          <w:szCs w:val="18"/>
        </w:rPr>
      </w:pPr>
    </w:p>
    <w:p w:rsidR="003807EC" w:rsidRPr="00392032" w:rsidRDefault="003807EC" w:rsidP="003807EC">
      <w:pPr>
        <w:pStyle w:val="a4"/>
        <w:numPr>
          <w:ilvl w:val="0"/>
          <w:numId w:val="9"/>
        </w:numPr>
        <w:spacing w:before="0" w:line="240" w:lineRule="auto"/>
        <w:ind w:left="0" w:firstLine="284"/>
        <w:rPr>
          <w:rFonts w:ascii="Tahoma" w:hAnsi="Tahoma" w:cs="Tahoma"/>
          <w:sz w:val="18"/>
          <w:szCs w:val="18"/>
        </w:rPr>
      </w:pPr>
      <w:r w:rsidRPr="00392032">
        <w:rPr>
          <w:rFonts w:ascii="Tahoma" w:hAnsi="Tahoma" w:cs="Tahoma"/>
          <w:sz w:val="18"/>
          <w:szCs w:val="18"/>
        </w:rPr>
        <w:t>Пункт 1.2.2</w:t>
      </w:r>
      <w:r>
        <w:rPr>
          <w:rFonts w:ascii="Tahoma" w:hAnsi="Tahoma" w:cs="Tahoma"/>
          <w:sz w:val="18"/>
          <w:szCs w:val="18"/>
        </w:rPr>
        <w:t>3</w:t>
      </w:r>
      <w:r w:rsidRPr="00392032">
        <w:rPr>
          <w:rFonts w:ascii="Tahoma" w:hAnsi="Tahoma" w:cs="Tahoma"/>
          <w:sz w:val="18"/>
          <w:szCs w:val="18"/>
        </w:rPr>
        <w:t xml:space="preserve"> Основные сведения о закупке Документации о закупке читать в следующей редакции: «Дата подведения итогов закупки </w:t>
      </w:r>
      <w:r w:rsidRPr="00392032">
        <w:rPr>
          <w:rFonts w:ascii="Tahoma" w:hAnsi="Tahoma" w:cs="Tahoma"/>
          <w:b/>
          <w:sz w:val="18"/>
          <w:szCs w:val="18"/>
        </w:rPr>
        <w:t>«</w:t>
      </w:r>
      <w:r w:rsidR="00660BE7">
        <w:rPr>
          <w:rFonts w:ascii="Tahoma" w:hAnsi="Tahoma" w:cs="Tahoma"/>
          <w:b/>
          <w:sz w:val="18"/>
          <w:szCs w:val="18"/>
        </w:rPr>
        <w:t>1</w:t>
      </w:r>
      <w:r w:rsidR="00F60A12">
        <w:rPr>
          <w:rFonts w:ascii="Tahoma" w:hAnsi="Tahoma" w:cs="Tahoma"/>
          <w:b/>
          <w:sz w:val="18"/>
          <w:szCs w:val="18"/>
        </w:rPr>
        <w:t>9</w:t>
      </w:r>
      <w:r w:rsidRPr="00392032">
        <w:rPr>
          <w:rFonts w:ascii="Tahoma" w:hAnsi="Tahoma" w:cs="Tahoma"/>
          <w:b/>
          <w:sz w:val="18"/>
          <w:szCs w:val="18"/>
        </w:rPr>
        <w:t xml:space="preserve">» </w:t>
      </w:r>
      <w:r>
        <w:rPr>
          <w:rFonts w:ascii="Tahoma" w:hAnsi="Tahoma" w:cs="Tahoma"/>
          <w:b/>
          <w:sz w:val="18"/>
          <w:szCs w:val="18"/>
        </w:rPr>
        <w:t>.0</w:t>
      </w:r>
      <w:r w:rsidR="00E81E4A">
        <w:rPr>
          <w:rFonts w:ascii="Tahoma" w:hAnsi="Tahoma" w:cs="Tahoma"/>
          <w:b/>
          <w:sz w:val="18"/>
          <w:szCs w:val="18"/>
        </w:rPr>
        <w:t>8</w:t>
      </w:r>
      <w:r w:rsidRPr="00392032">
        <w:rPr>
          <w:rFonts w:ascii="Tahoma" w:hAnsi="Tahoma" w:cs="Tahoma"/>
          <w:b/>
          <w:sz w:val="18"/>
          <w:szCs w:val="18"/>
        </w:rPr>
        <w:t>. 2019г.</w:t>
      </w:r>
      <w:r w:rsidRPr="00392032">
        <w:rPr>
          <w:rFonts w:ascii="Tahoma" w:hAnsi="Tahoma" w:cs="Tahoma"/>
          <w:sz w:val="18"/>
          <w:szCs w:val="18"/>
        </w:rPr>
        <w:t>».</w:t>
      </w:r>
      <w:r w:rsidRPr="00392032">
        <w:rPr>
          <w:rFonts w:ascii="Tahoma" w:hAnsi="Tahoma" w:cs="Tahoma"/>
          <w:sz w:val="18"/>
          <w:szCs w:val="18"/>
          <w:highlight w:val="yellow"/>
        </w:rPr>
        <w:t xml:space="preserve"> </w:t>
      </w:r>
    </w:p>
    <w:p w:rsidR="003807EC" w:rsidRDefault="003807EC" w:rsidP="00AD5813">
      <w:pPr>
        <w:pStyle w:val="a4"/>
        <w:spacing w:before="120" w:line="240" w:lineRule="auto"/>
        <w:rPr>
          <w:rFonts w:ascii="Tahoma" w:hAnsi="Tahoma" w:cs="Tahoma"/>
          <w:b/>
          <w:sz w:val="18"/>
          <w:szCs w:val="18"/>
        </w:rPr>
      </w:pPr>
    </w:p>
    <w:p w:rsidR="00E345BC" w:rsidRPr="00E345BC" w:rsidRDefault="00E345BC" w:rsidP="00E345BC">
      <w:pPr>
        <w:pStyle w:val="a4"/>
        <w:spacing w:before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2A0097" w:rsidRDefault="002A0097" w:rsidP="00E345BC">
      <w:pPr>
        <w:pStyle w:val="a4"/>
        <w:spacing w:before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E345BC" w:rsidRPr="00E345BC" w:rsidRDefault="00E345BC" w:rsidP="00E345BC">
      <w:pPr>
        <w:pStyle w:val="a4"/>
        <w:spacing w:before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E345BC">
        <w:rPr>
          <w:rFonts w:ascii="Tahoma" w:hAnsi="Tahoma" w:cs="Tahoma"/>
          <w:b/>
          <w:sz w:val="18"/>
          <w:szCs w:val="18"/>
          <w:u w:val="single"/>
        </w:rPr>
        <w:t>Все остальные условия Извещения и Документации о закупке остаются без изменений.</w:t>
      </w:r>
    </w:p>
    <w:p w:rsidR="00A6322A" w:rsidRDefault="00A6322A">
      <w:pPr>
        <w:rPr>
          <w:rFonts w:ascii="Tahoma" w:hAnsi="Tahoma" w:cs="Tahoma"/>
          <w:sz w:val="18"/>
          <w:szCs w:val="18"/>
        </w:rPr>
      </w:pPr>
    </w:p>
    <w:p w:rsidR="003807EC" w:rsidRDefault="003807EC">
      <w:pPr>
        <w:rPr>
          <w:rFonts w:ascii="Tahoma" w:hAnsi="Tahoma" w:cs="Tahoma"/>
          <w:sz w:val="18"/>
          <w:szCs w:val="18"/>
        </w:rPr>
      </w:pPr>
    </w:p>
    <w:p w:rsidR="003807EC" w:rsidRPr="00E345BC" w:rsidRDefault="003807E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Секрета</w:t>
      </w:r>
      <w:r w:rsidR="00F60A12">
        <w:rPr>
          <w:rFonts w:ascii="Tahoma" w:hAnsi="Tahoma" w:cs="Tahoma"/>
          <w:sz w:val="18"/>
          <w:szCs w:val="18"/>
        </w:rPr>
        <w:t>рь Закупочной комиссии</w:t>
      </w:r>
      <w:r w:rsidR="00F60A12">
        <w:rPr>
          <w:rFonts w:ascii="Tahoma" w:hAnsi="Tahoma" w:cs="Tahoma"/>
          <w:sz w:val="18"/>
          <w:szCs w:val="18"/>
        </w:rPr>
        <w:tab/>
      </w:r>
      <w:r w:rsidR="00F60A12">
        <w:rPr>
          <w:rFonts w:ascii="Tahoma" w:hAnsi="Tahoma" w:cs="Tahoma"/>
          <w:sz w:val="18"/>
          <w:szCs w:val="18"/>
        </w:rPr>
        <w:tab/>
      </w:r>
      <w:r w:rsidR="00F60A12">
        <w:rPr>
          <w:rFonts w:ascii="Tahoma" w:hAnsi="Tahoma" w:cs="Tahoma"/>
          <w:sz w:val="18"/>
          <w:szCs w:val="18"/>
        </w:rPr>
        <w:tab/>
      </w:r>
      <w:r w:rsidR="00F60A12">
        <w:rPr>
          <w:rFonts w:ascii="Tahoma" w:hAnsi="Tahoma" w:cs="Tahoma"/>
          <w:sz w:val="18"/>
          <w:szCs w:val="18"/>
        </w:rPr>
        <w:tab/>
      </w:r>
      <w:r w:rsidR="00F60A12">
        <w:rPr>
          <w:rFonts w:ascii="Tahoma" w:hAnsi="Tahoma" w:cs="Tahoma"/>
          <w:sz w:val="18"/>
          <w:szCs w:val="18"/>
        </w:rPr>
        <w:tab/>
        <w:t>Т.Л. Макарова</w:t>
      </w:r>
      <w:bookmarkStart w:id="0" w:name="_GoBack"/>
      <w:bookmarkEnd w:id="0"/>
    </w:p>
    <w:sectPr w:rsidR="003807EC" w:rsidRPr="00E3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2EF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3111"/>
    <w:multiLevelType w:val="hybridMultilevel"/>
    <w:tmpl w:val="7346DF4E"/>
    <w:lvl w:ilvl="0" w:tplc="382A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92C1C"/>
    <w:multiLevelType w:val="hybridMultilevel"/>
    <w:tmpl w:val="748C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15D06"/>
    <w:multiLevelType w:val="hybridMultilevel"/>
    <w:tmpl w:val="B66C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92815"/>
    <w:multiLevelType w:val="hybridMultilevel"/>
    <w:tmpl w:val="877C2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2922E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5BC"/>
    <w:multiLevelType w:val="hybridMultilevel"/>
    <w:tmpl w:val="55F6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12C16"/>
    <w:multiLevelType w:val="hybridMultilevel"/>
    <w:tmpl w:val="748C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BC"/>
    <w:rsid w:val="000142CA"/>
    <w:rsid w:val="000D41D3"/>
    <w:rsid w:val="001266E3"/>
    <w:rsid w:val="001C27E9"/>
    <w:rsid w:val="00257927"/>
    <w:rsid w:val="002A0097"/>
    <w:rsid w:val="002B005D"/>
    <w:rsid w:val="00300AE1"/>
    <w:rsid w:val="003807EC"/>
    <w:rsid w:val="00463CFC"/>
    <w:rsid w:val="00483C80"/>
    <w:rsid w:val="005433D3"/>
    <w:rsid w:val="00660BE7"/>
    <w:rsid w:val="00751490"/>
    <w:rsid w:val="0078104D"/>
    <w:rsid w:val="008D393C"/>
    <w:rsid w:val="00984D56"/>
    <w:rsid w:val="009D3211"/>
    <w:rsid w:val="00A36F29"/>
    <w:rsid w:val="00A6322A"/>
    <w:rsid w:val="00AD5813"/>
    <w:rsid w:val="00AF449C"/>
    <w:rsid w:val="00DB3571"/>
    <w:rsid w:val="00E345BC"/>
    <w:rsid w:val="00E55C22"/>
    <w:rsid w:val="00E77089"/>
    <w:rsid w:val="00E81E4A"/>
    <w:rsid w:val="00EF29EB"/>
    <w:rsid w:val="00F22FD4"/>
    <w:rsid w:val="00F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34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E345B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E345B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E345B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E345B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E345BC"/>
    <w:rPr>
      <w:b/>
      <w:i/>
      <w:shd w:val="clear" w:color="auto" w:fill="FFFF99"/>
    </w:rPr>
  </w:style>
  <w:style w:type="paragraph" w:styleId="a4">
    <w:name w:val="List Number"/>
    <w:basedOn w:val="a"/>
    <w:uiPriority w:val="99"/>
    <w:rsid w:val="00E345B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345B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E345B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6F29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84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34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E345BC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E345BC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E345B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E345B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E345BC"/>
    <w:rPr>
      <w:b/>
      <w:i/>
      <w:shd w:val="clear" w:color="auto" w:fill="FFFF99"/>
    </w:rPr>
  </w:style>
  <w:style w:type="paragraph" w:styleId="a4">
    <w:name w:val="List Number"/>
    <w:basedOn w:val="a"/>
    <w:uiPriority w:val="99"/>
    <w:rsid w:val="00E345BC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345BC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E345B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6F29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8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999A-B963-43B2-8C19-CA31780C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Митракова Мария Геннадьевна</dc:creator>
  <cp:lastModifiedBy>Лисовол Юлия Сергеевна</cp:lastModifiedBy>
  <cp:revision>22</cp:revision>
  <cp:lastPrinted>2019-07-10T21:39:00Z</cp:lastPrinted>
  <dcterms:created xsi:type="dcterms:W3CDTF">2019-03-04T03:21:00Z</dcterms:created>
  <dcterms:modified xsi:type="dcterms:W3CDTF">2019-07-17T21:35:00Z</dcterms:modified>
</cp:coreProperties>
</file>