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7" w:rsidRPr="00762807" w:rsidRDefault="00EC1323" w:rsidP="00762807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</w:t>
      </w:r>
    </w:p>
    <w:p w:rsidR="00A96EBB" w:rsidRDefault="00A96EBB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BB" w:rsidRDefault="00A96EBB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EBB" w:rsidRDefault="00A96EBB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07" w:rsidRPr="002B7AD2" w:rsidRDefault="00762807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 №</w:t>
      </w:r>
      <w:r w:rsidR="00B87816" w:rsidRPr="002B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D364F" w:rsidRPr="002B7AD2" w:rsidRDefault="00762807" w:rsidP="00912C9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и Закупочную документацию </w:t>
      </w:r>
      <w:r w:rsidR="00C475A0" w:rsidRPr="002B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E5304" w:rsidRPr="002B7AD2">
        <w:rPr>
          <w:rFonts w:ascii="Times New Roman" w:hAnsi="Times New Roman" w:cs="Times New Roman"/>
          <w:b/>
          <w:sz w:val="24"/>
          <w:szCs w:val="24"/>
        </w:rPr>
        <w:t xml:space="preserve">открытому  запросу цен </w:t>
      </w:r>
      <w:r w:rsidR="00FD364F" w:rsidRPr="002B7AD2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2B7AD2" w:rsidRPr="002B7AD2">
        <w:rPr>
          <w:rFonts w:ascii="Times New Roman" w:hAnsi="Times New Roman" w:cs="Times New Roman"/>
          <w:b/>
          <w:sz w:val="24"/>
          <w:szCs w:val="24"/>
        </w:rPr>
        <w:t xml:space="preserve">на поставку  </w:t>
      </w:r>
      <w:proofErr w:type="spellStart"/>
      <w:r w:rsidR="002B7AD2" w:rsidRPr="002B7AD2">
        <w:rPr>
          <w:rFonts w:ascii="Times New Roman" w:hAnsi="Times New Roman" w:cs="Times New Roman"/>
          <w:b/>
          <w:sz w:val="24"/>
          <w:szCs w:val="24"/>
        </w:rPr>
        <w:t>байпасных</w:t>
      </w:r>
      <w:proofErr w:type="spellEnd"/>
      <w:r w:rsidR="002B7AD2" w:rsidRPr="002B7AD2">
        <w:rPr>
          <w:rFonts w:ascii="Times New Roman" w:hAnsi="Times New Roman" w:cs="Times New Roman"/>
          <w:b/>
          <w:sz w:val="24"/>
          <w:szCs w:val="24"/>
        </w:rPr>
        <w:t xml:space="preserve"> указателей уровня для </w:t>
      </w:r>
      <w:proofErr w:type="spellStart"/>
      <w:r w:rsidR="002B7AD2" w:rsidRPr="002B7AD2">
        <w:rPr>
          <w:rFonts w:ascii="Times New Roman" w:hAnsi="Times New Roman" w:cs="Times New Roman"/>
          <w:b/>
          <w:sz w:val="24"/>
          <w:szCs w:val="24"/>
        </w:rPr>
        <w:t>Зарамагская</w:t>
      </w:r>
      <w:proofErr w:type="spellEnd"/>
      <w:r w:rsidR="002B7AD2" w:rsidRPr="002B7AD2">
        <w:rPr>
          <w:rFonts w:ascii="Times New Roman" w:hAnsi="Times New Roman" w:cs="Times New Roman"/>
          <w:b/>
          <w:sz w:val="24"/>
          <w:szCs w:val="24"/>
        </w:rPr>
        <w:t xml:space="preserve"> ГЭС (Лот ГР-ВКК-283)</w:t>
      </w:r>
    </w:p>
    <w:p w:rsidR="002B7AD2" w:rsidRPr="00FD364F" w:rsidRDefault="002B7AD2" w:rsidP="00912C9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07" w:rsidRPr="00762807" w:rsidRDefault="00762807" w:rsidP="00912C9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76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«</w:t>
      </w:r>
      <w:proofErr w:type="spellStart"/>
      <w:r w:rsidRPr="00762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Гидроремонт</w:t>
      </w:r>
      <w:proofErr w:type="spellEnd"/>
      <w:r w:rsidRPr="00762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-ВКК»</w:t>
      </w:r>
    </w:p>
    <w:p w:rsidR="00762807" w:rsidRPr="00762807" w:rsidRDefault="00762807" w:rsidP="00DC377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76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«Гидроремонт-ВКК»</w:t>
      </w:r>
    </w:p>
    <w:p w:rsidR="00486120" w:rsidRPr="002B7AD2" w:rsidRDefault="00762807" w:rsidP="0048612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и предмет закупки:</w:t>
      </w:r>
      <w:r w:rsidRPr="002B7AD2">
        <w:rPr>
          <w:rFonts w:ascii="Times New Roman" w:hAnsi="Times New Roman" w:cs="Times New Roman"/>
          <w:sz w:val="24"/>
          <w:szCs w:val="24"/>
        </w:rPr>
        <w:t xml:space="preserve"> </w:t>
      </w:r>
      <w:r w:rsidR="009B5051" w:rsidRPr="002B7AD2">
        <w:rPr>
          <w:rFonts w:ascii="Times New Roman" w:hAnsi="Times New Roman" w:cs="Times New Roman"/>
          <w:sz w:val="24"/>
          <w:szCs w:val="24"/>
        </w:rPr>
        <w:t xml:space="preserve">открытый запрос цен </w:t>
      </w:r>
      <w:r w:rsidR="00FD364F" w:rsidRPr="002B7AD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2B7AD2" w:rsidRPr="002B7AD2">
        <w:rPr>
          <w:rFonts w:ascii="Times New Roman" w:hAnsi="Times New Roman" w:cs="Times New Roman"/>
          <w:sz w:val="24"/>
          <w:szCs w:val="24"/>
        </w:rPr>
        <w:t xml:space="preserve">на поставку  </w:t>
      </w:r>
      <w:proofErr w:type="spellStart"/>
      <w:r w:rsidR="002B7AD2" w:rsidRPr="002B7AD2">
        <w:rPr>
          <w:rFonts w:ascii="Times New Roman" w:hAnsi="Times New Roman" w:cs="Times New Roman"/>
          <w:sz w:val="24"/>
          <w:szCs w:val="24"/>
        </w:rPr>
        <w:t>байпасных</w:t>
      </w:r>
      <w:proofErr w:type="spellEnd"/>
      <w:r w:rsidR="002B7AD2" w:rsidRPr="002B7AD2">
        <w:rPr>
          <w:rFonts w:ascii="Times New Roman" w:hAnsi="Times New Roman" w:cs="Times New Roman"/>
          <w:sz w:val="24"/>
          <w:szCs w:val="24"/>
        </w:rPr>
        <w:t xml:space="preserve"> указателей уровня для </w:t>
      </w:r>
      <w:proofErr w:type="spellStart"/>
      <w:r w:rsidR="002B7AD2" w:rsidRPr="002B7AD2">
        <w:rPr>
          <w:rFonts w:ascii="Times New Roman" w:hAnsi="Times New Roman" w:cs="Times New Roman"/>
          <w:sz w:val="24"/>
          <w:szCs w:val="24"/>
        </w:rPr>
        <w:t>Зарамагская</w:t>
      </w:r>
      <w:proofErr w:type="spellEnd"/>
      <w:r w:rsidR="002B7AD2" w:rsidRPr="002B7AD2">
        <w:rPr>
          <w:rFonts w:ascii="Times New Roman" w:hAnsi="Times New Roman" w:cs="Times New Roman"/>
          <w:sz w:val="24"/>
          <w:szCs w:val="24"/>
        </w:rPr>
        <w:t xml:space="preserve"> ГЭС (Лот ГР-ВКК-283).</w:t>
      </w:r>
    </w:p>
    <w:p w:rsidR="00ED120F" w:rsidRDefault="00762807" w:rsidP="00486120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C321F9"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закупки </w:t>
      </w:r>
      <w:r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FD364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037D0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A96EBB"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="00DC3771" w:rsidRPr="00114ED2">
        <w:rPr>
          <w:rFonts w:ascii="Times New Roman" w:hAnsi="Times New Roman" w:cs="Times New Roman"/>
          <w:sz w:val="24"/>
          <w:szCs w:val="24"/>
        </w:rPr>
        <w:t>г</w:t>
      </w:r>
      <w:r w:rsidR="00DC3771"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DC3771"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14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11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7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3771" w:rsidRPr="005037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7AD2" w:rsidRPr="002B7AD2">
        <w:rPr>
          <w:rFonts w:ascii="Times New Roman" w:hAnsi="Times New Roman" w:cs="Times New Roman"/>
          <w:sz w:val="24"/>
          <w:szCs w:val="24"/>
        </w:rPr>
        <w:t>31806654365</w:t>
      </w:r>
      <w:r w:rsidR="009B02D8" w:rsidRPr="00FD36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2807" w:rsidRDefault="00762807" w:rsidP="00032586">
      <w:pPr>
        <w:pStyle w:val="a9"/>
        <w:numPr>
          <w:ilvl w:val="0"/>
          <w:numId w:val="1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</w:t>
      </w:r>
      <w:r w:rsidR="009B02D8" w:rsidRPr="00FF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извещение</w:t>
      </w:r>
      <w:r w:rsidRPr="00FF7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96EBB" w:rsidRDefault="00A96EBB" w:rsidP="00A96EBB">
      <w:pPr>
        <w:pStyle w:val="a9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0B2" w:rsidRDefault="00A222A3" w:rsidP="00A222A3">
      <w:pPr>
        <w:pStyle w:val="a"/>
        <w:numPr>
          <w:ilvl w:val="0"/>
          <w:numId w:val="0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2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B505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222A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B60B2" w:rsidRPr="00A222A3">
        <w:rPr>
          <w:rFonts w:ascii="Times New Roman" w:hAnsi="Times New Roman" w:cs="Times New Roman"/>
          <w:sz w:val="24"/>
          <w:szCs w:val="24"/>
          <w:u w:val="single"/>
        </w:rPr>
        <w:t>Дата, время и место рассмотрения заявок: до 1</w:t>
      </w:r>
      <w:r w:rsidR="005037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60B2" w:rsidRPr="00A222A3">
        <w:rPr>
          <w:rFonts w:ascii="Times New Roman" w:hAnsi="Times New Roman" w:cs="Times New Roman"/>
          <w:sz w:val="24"/>
          <w:szCs w:val="24"/>
          <w:u w:val="single"/>
        </w:rPr>
        <w:t xml:space="preserve">:00 по московскому времени </w:t>
      </w:r>
      <w:r w:rsidR="00C7674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FD364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7674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B60B2" w:rsidRPr="00A222A3">
        <w:rPr>
          <w:rFonts w:ascii="Times New Roman" w:hAnsi="Times New Roman" w:cs="Times New Roman"/>
          <w:sz w:val="24"/>
          <w:szCs w:val="24"/>
          <w:u w:val="single"/>
        </w:rPr>
        <w:t>.2018. Организатор по согласованию с Заказчиком вправе, при необходимости, изменить данный срок.</w:t>
      </w:r>
    </w:p>
    <w:p w:rsidR="00A96EBB" w:rsidRDefault="00A96EBB" w:rsidP="00A222A3">
      <w:pPr>
        <w:pStyle w:val="a"/>
        <w:numPr>
          <w:ilvl w:val="0"/>
          <w:numId w:val="0"/>
        </w:numPr>
        <w:tabs>
          <w:tab w:val="left" w:pos="1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EBB" w:rsidRPr="00A96EBB" w:rsidRDefault="00A96EBB" w:rsidP="00A96EBB">
      <w:pPr>
        <w:pStyle w:val="a9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Дата, время и место подведения итогов закупки:</w:t>
      </w:r>
      <w:r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03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московскому времени </w:t>
      </w:r>
      <w:r w:rsidR="00C767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37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Pr="00A9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Pr="00A96E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96E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119421, г. Москва, ул. Новаторов, д.1;</w:t>
      </w:r>
      <w:r w:rsidRPr="00A96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6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согласованию с Заказчиком вправе, при необходимости, изменить данный срок.</w:t>
      </w:r>
    </w:p>
    <w:p w:rsidR="00BB60B2" w:rsidRPr="00BB60B2" w:rsidRDefault="00BB60B2" w:rsidP="00BB60B2">
      <w:pPr>
        <w:pStyle w:val="a"/>
        <w:numPr>
          <w:ilvl w:val="0"/>
          <w:numId w:val="0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szCs w:val="28"/>
        </w:rPr>
      </w:pPr>
    </w:p>
    <w:p w:rsidR="005A1548" w:rsidRPr="00A96EBB" w:rsidRDefault="005A1548" w:rsidP="00A96EBB">
      <w:pPr>
        <w:pStyle w:val="a9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Закупочную документацию:</w:t>
      </w:r>
    </w:p>
    <w:p w:rsidR="005A1548" w:rsidRPr="00762807" w:rsidRDefault="005A1548" w:rsidP="00762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1548" w:rsidRDefault="005E46E3" w:rsidP="00C859D6">
      <w:pPr>
        <w:autoSpaceDE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раздела </w:t>
      </w:r>
      <w:r w:rsidR="004E53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(табличная часть, п. </w:t>
      </w:r>
      <w:r w:rsidR="004E53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9D6">
        <w:rPr>
          <w:rFonts w:ascii="Times New Roman" w:eastAsia="Times New Roman" w:hAnsi="Times New Roman" w:cs="Times New Roman"/>
          <w:sz w:val="24"/>
          <w:szCs w:val="24"/>
          <w:lang w:eastAsia="ru-RU"/>
        </w:rPr>
        <w:t>.2) Закупочной документации читать в следующей редакции:</w:t>
      </w:r>
    </w:p>
    <w:p w:rsidR="00A96EBB" w:rsidRPr="00C859D6" w:rsidRDefault="00A96EBB" w:rsidP="00C859D6">
      <w:pPr>
        <w:autoSpaceDE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4111"/>
      </w:tblGrid>
      <w:tr w:rsidR="00A96EBB" w:rsidRPr="005E46E3" w:rsidTr="006D1EFD">
        <w:trPr>
          <w:trHeight w:val="3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BB" w:rsidRDefault="00A96EBB" w:rsidP="006D1EFD">
            <w:pPr>
              <w:pStyle w:val="a0"/>
              <w:numPr>
                <w:ilvl w:val="0"/>
                <w:numId w:val="0"/>
              </w:numPr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B" w:rsidRDefault="00A96EBB" w:rsidP="00BE732B">
            <w:pPr>
              <w:pStyle w:val="Tabletext"/>
              <w:jc w:val="left"/>
              <w:rPr>
                <w:sz w:val="24"/>
              </w:rPr>
            </w:pPr>
            <w:r w:rsidRPr="00BB60B2">
              <w:rPr>
                <w:sz w:val="24"/>
              </w:rPr>
              <w:t>Дата, время и место рассмотрения заявок</w:t>
            </w:r>
          </w:p>
          <w:p w:rsidR="00A96EBB" w:rsidRDefault="00A96EBB" w:rsidP="00BE732B">
            <w:pPr>
              <w:pStyle w:val="Tabletext"/>
              <w:jc w:val="left"/>
              <w:rPr>
                <w:sz w:val="24"/>
              </w:rPr>
            </w:pPr>
          </w:p>
          <w:p w:rsidR="00A96EBB" w:rsidRDefault="00A96EBB" w:rsidP="00BE732B">
            <w:pPr>
              <w:pStyle w:val="Tabletext"/>
              <w:jc w:val="left"/>
              <w:rPr>
                <w:sz w:val="24"/>
              </w:rPr>
            </w:pPr>
          </w:p>
          <w:p w:rsidR="00A96EBB" w:rsidRDefault="00A96EBB" w:rsidP="00BE732B">
            <w:pPr>
              <w:pStyle w:val="Tabletext"/>
              <w:jc w:val="left"/>
              <w:rPr>
                <w:sz w:val="24"/>
              </w:rPr>
            </w:pPr>
          </w:p>
          <w:p w:rsidR="00A96EBB" w:rsidRPr="00BB60B2" w:rsidRDefault="00A96EBB" w:rsidP="00BE732B">
            <w:pPr>
              <w:pStyle w:val="Tabletext"/>
              <w:jc w:val="left"/>
              <w:rPr>
                <w:sz w:val="24"/>
              </w:rPr>
            </w:pPr>
          </w:p>
          <w:p w:rsidR="00A96EBB" w:rsidRPr="00BB60B2" w:rsidRDefault="00A96EBB" w:rsidP="00BE732B">
            <w:pPr>
              <w:pStyle w:val="Tabletext"/>
              <w:jc w:val="left"/>
              <w:rPr>
                <w:sz w:val="24"/>
              </w:rPr>
            </w:pPr>
            <w:r w:rsidRPr="00294636">
              <w:rPr>
                <w:sz w:val="24"/>
              </w:rPr>
              <w:t>Подведение итогов закупки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BB" w:rsidRPr="00BB60B2" w:rsidRDefault="00A96EBB" w:rsidP="00BE732B">
            <w:pPr>
              <w:pStyle w:val="Tabletext"/>
              <w:jc w:val="left"/>
              <w:rPr>
                <w:snapToGrid w:val="0"/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BB60B2">
              <w:rPr>
                <w:sz w:val="24"/>
              </w:rPr>
              <w:t>1</w:t>
            </w:r>
            <w:r w:rsidR="005037D0">
              <w:rPr>
                <w:sz w:val="24"/>
              </w:rPr>
              <w:t>1</w:t>
            </w:r>
            <w:r w:rsidRPr="00BB60B2">
              <w:rPr>
                <w:sz w:val="24"/>
              </w:rPr>
              <w:t xml:space="preserve"> час. 00  мин. (по московскому времени) «</w:t>
            </w:r>
            <w:r w:rsidR="00C76741">
              <w:rPr>
                <w:sz w:val="24"/>
              </w:rPr>
              <w:t>06</w:t>
            </w:r>
            <w:r w:rsidRPr="00BB60B2">
              <w:rPr>
                <w:sz w:val="24"/>
              </w:rPr>
              <w:t xml:space="preserve">» </w:t>
            </w:r>
            <w:r w:rsidR="00C76741">
              <w:rPr>
                <w:sz w:val="24"/>
              </w:rPr>
              <w:t>августа</w:t>
            </w:r>
            <w:r w:rsidRPr="00BB60B2">
              <w:rPr>
                <w:sz w:val="24"/>
              </w:rPr>
              <w:t xml:space="preserve"> 2018 г.  по адресу 119421, г. Москва, ул. Новаторов, д.1. Организатор вправе, при необходимости, изменить данный срок.</w:t>
            </w:r>
          </w:p>
          <w:p w:rsidR="00A96EBB" w:rsidRPr="00BB60B2" w:rsidRDefault="00A96EBB" w:rsidP="00C76741">
            <w:pPr>
              <w:pStyle w:val="Tabletext"/>
              <w:jc w:val="left"/>
              <w:rPr>
                <w:snapToGrid w:val="0"/>
                <w:sz w:val="24"/>
              </w:rPr>
            </w:pPr>
            <w:r w:rsidRPr="00BB60B2">
              <w:rPr>
                <w:sz w:val="24"/>
              </w:rPr>
              <w:t>до 1</w:t>
            </w:r>
            <w:r w:rsidR="005037D0">
              <w:rPr>
                <w:sz w:val="24"/>
              </w:rPr>
              <w:t>1</w:t>
            </w:r>
            <w:r w:rsidR="005447B6">
              <w:rPr>
                <w:sz w:val="24"/>
              </w:rPr>
              <w:t xml:space="preserve"> </w:t>
            </w:r>
            <w:r w:rsidRPr="00BB60B2">
              <w:rPr>
                <w:sz w:val="24"/>
              </w:rPr>
              <w:t>час. 00 мин. (по московскому времени) «</w:t>
            </w:r>
            <w:r w:rsidR="00C76741">
              <w:rPr>
                <w:sz w:val="24"/>
              </w:rPr>
              <w:t>20</w:t>
            </w:r>
            <w:r w:rsidRPr="00BB60B2">
              <w:rPr>
                <w:sz w:val="24"/>
              </w:rPr>
              <w:t xml:space="preserve">» </w:t>
            </w:r>
            <w:r w:rsidR="005037D0">
              <w:rPr>
                <w:sz w:val="24"/>
              </w:rPr>
              <w:t>августа</w:t>
            </w:r>
            <w:r w:rsidRPr="00BB60B2">
              <w:rPr>
                <w:sz w:val="24"/>
              </w:rPr>
              <w:t xml:space="preserve"> 2018 г. по адресу 119421, г. Москва, ул. Новаторов, д.1. Организатор вправе, при необходимости, изменить данный срок.</w:t>
            </w:r>
          </w:p>
        </w:tc>
      </w:tr>
    </w:tbl>
    <w:p w:rsidR="004603D7" w:rsidRPr="005E46E3" w:rsidRDefault="004603D7" w:rsidP="004603D7">
      <w:pPr>
        <w:autoSpaceDE w:val="0"/>
        <w:autoSpaceDN w:val="0"/>
        <w:snapToGri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37598" w:rsidRDefault="00237598" w:rsidP="00762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2807" w:rsidRPr="00762807" w:rsidRDefault="00762807" w:rsidP="00762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2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и Закупочной документации остаются без изменения.</w:t>
      </w:r>
    </w:p>
    <w:p w:rsidR="00762807" w:rsidRDefault="00762807" w:rsidP="00762807">
      <w:pPr>
        <w:tabs>
          <w:tab w:val="left" w:pos="8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2807" w:rsidSect="00A96E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F69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12CA1"/>
    <w:multiLevelType w:val="hybridMultilevel"/>
    <w:tmpl w:val="7104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E3F"/>
    <w:multiLevelType w:val="hybridMultilevel"/>
    <w:tmpl w:val="F9BA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4A0"/>
    <w:multiLevelType w:val="hybridMultilevel"/>
    <w:tmpl w:val="6F8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2D0C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2A3"/>
    <w:multiLevelType w:val="hybridMultilevel"/>
    <w:tmpl w:val="A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5D06"/>
    <w:multiLevelType w:val="hybridMultilevel"/>
    <w:tmpl w:val="EBA816B6"/>
    <w:lvl w:ilvl="0" w:tplc="85EA09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2CDA"/>
    <w:multiLevelType w:val="hybridMultilevel"/>
    <w:tmpl w:val="CA5CAFE2"/>
    <w:lvl w:ilvl="0" w:tplc="6FCE9B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D0615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680"/>
    <w:multiLevelType w:val="hybridMultilevel"/>
    <w:tmpl w:val="401247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52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910F4"/>
    <w:multiLevelType w:val="hybridMultilevel"/>
    <w:tmpl w:val="69E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27E4"/>
    <w:multiLevelType w:val="hybridMultilevel"/>
    <w:tmpl w:val="63A6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395C"/>
    <w:multiLevelType w:val="multilevel"/>
    <w:tmpl w:val="0292ED1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4C39674D"/>
    <w:multiLevelType w:val="hybridMultilevel"/>
    <w:tmpl w:val="D730EFC4"/>
    <w:lvl w:ilvl="0" w:tplc="078E2B3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07C7"/>
    <w:multiLevelType w:val="hybridMultilevel"/>
    <w:tmpl w:val="1DAC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60A4"/>
    <w:multiLevelType w:val="hybridMultilevel"/>
    <w:tmpl w:val="1F94B76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432DE"/>
    <w:multiLevelType w:val="hybridMultilevel"/>
    <w:tmpl w:val="15B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165C"/>
    <w:multiLevelType w:val="hybridMultilevel"/>
    <w:tmpl w:val="2F264C6A"/>
    <w:lvl w:ilvl="0" w:tplc="D32CB788">
      <w:start w:val="1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F53DE"/>
    <w:multiLevelType w:val="hybridMultilevel"/>
    <w:tmpl w:val="F640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A4AE1CD8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20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1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3"/>
  </w:num>
  <w:num w:numId="20">
    <w:abstractNumId w:val="18"/>
  </w:num>
  <w:num w:numId="21">
    <w:abstractNumId w:val="9"/>
  </w:num>
  <w:num w:numId="22">
    <w:abstractNumId w:val="16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07"/>
    <w:rsid w:val="00002720"/>
    <w:rsid w:val="000116A7"/>
    <w:rsid w:val="00014876"/>
    <w:rsid w:val="00032586"/>
    <w:rsid w:val="0006554D"/>
    <w:rsid w:val="000A74B7"/>
    <w:rsid w:val="000B5F60"/>
    <w:rsid w:val="000D0AF8"/>
    <w:rsid w:val="000E0692"/>
    <w:rsid w:val="00114ED2"/>
    <w:rsid w:val="001174CC"/>
    <w:rsid w:val="00124AD0"/>
    <w:rsid w:val="001949EC"/>
    <w:rsid w:val="001C7F90"/>
    <w:rsid w:val="001D22AB"/>
    <w:rsid w:val="00201599"/>
    <w:rsid w:val="00205509"/>
    <w:rsid w:val="00237598"/>
    <w:rsid w:val="00281919"/>
    <w:rsid w:val="00294636"/>
    <w:rsid w:val="002A6577"/>
    <w:rsid w:val="002B7AD2"/>
    <w:rsid w:val="002F70B6"/>
    <w:rsid w:val="003231C9"/>
    <w:rsid w:val="003440E7"/>
    <w:rsid w:val="00344DCB"/>
    <w:rsid w:val="00395709"/>
    <w:rsid w:val="003C69B3"/>
    <w:rsid w:val="003D6C47"/>
    <w:rsid w:val="003F4D71"/>
    <w:rsid w:val="0043772E"/>
    <w:rsid w:val="00446963"/>
    <w:rsid w:val="00451CFE"/>
    <w:rsid w:val="00455664"/>
    <w:rsid w:val="004603D7"/>
    <w:rsid w:val="00485AB9"/>
    <w:rsid w:val="00486120"/>
    <w:rsid w:val="0049221D"/>
    <w:rsid w:val="00493770"/>
    <w:rsid w:val="004E5304"/>
    <w:rsid w:val="004F1432"/>
    <w:rsid w:val="005037D0"/>
    <w:rsid w:val="005345EC"/>
    <w:rsid w:val="005447B6"/>
    <w:rsid w:val="00553E37"/>
    <w:rsid w:val="0059303A"/>
    <w:rsid w:val="005A1548"/>
    <w:rsid w:val="005B3C67"/>
    <w:rsid w:val="005B4E74"/>
    <w:rsid w:val="005E06B0"/>
    <w:rsid w:val="005E46E3"/>
    <w:rsid w:val="005F357F"/>
    <w:rsid w:val="005F3FB5"/>
    <w:rsid w:val="00614D20"/>
    <w:rsid w:val="00620A89"/>
    <w:rsid w:val="0063688E"/>
    <w:rsid w:val="00651F7C"/>
    <w:rsid w:val="00663850"/>
    <w:rsid w:val="006B10D7"/>
    <w:rsid w:val="006D038C"/>
    <w:rsid w:val="006D1EFD"/>
    <w:rsid w:val="006D5BEF"/>
    <w:rsid w:val="007120DC"/>
    <w:rsid w:val="00736144"/>
    <w:rsid w:val="00761970"/>
    <w:rsid w:val="00762807"/>
    <w:rsid w:val="00810C34"/>
    <w:rsid w:val="008119D3"/>
    <w:rsid w:val="00834DEE"/>
    <w:rsid w:val="0088334E"/>
    <w:rsid w:val="00887B74"/>
    <w:rsid w:val="008C7DE7"/>
    <w:rsid w:val="008D7191"/>
    <w:rsid w:val="008F55F7"/>
    <w:rsid w:val="00912C90"/>
    <w:rsid w:val="009171DA"/>
    <w:rsid w:val="009B0218"/>
    <w:rsid w:val="009B02D8"/>
    <w:rsid w:val="009B5051"/>
    <w:rsid w:val="009B5A53"/>
    <w:rsid w:val="009D17A3"/>
    <w:rsid w:val="009D1CAA"/>
    <w:rsid w:val="009F4CCD"/>
    <w:rsid w:val="00A16991"/>
    <w:rsid w:val="00A222A3"/>
    <w:rsid w:val="00A23676"/>
    <w:rsid w:val="00A41646"/>
    <w:rsid w:val="00A514B7"/>
    <w:rsid w:val="00A75DB0"/>
    <w:rsid w:val="00A96EBB"/>
    <w:rsid w:val="00AA3070"/>
    <w:rsid w:val="00B53748"/>
    <w:rsid w:val="00B61FA7"/>
    <w:rsid w:val="00B66319"/>
    <w:rsid w:val="00B7153D"/>
    <w:rsid w:val="00B87816"/>
    <w:rsid w:val="00B909D3"/>
    <w:rsid w:val="00BA09E0"/>
    <w:rsid w:val="00BB60B2"/>
    <w:rsid w:val="00BE42C0"/>
    <w:rsid w:val="00C116F8"/>
    <w:rsid w:val="00C16D83"/>
    <w:rsid w:val="00C321F9"/>
    <w:rsid w:val="00C475A0"/>
    <w:rsid w:val="00C548ED"/>
    <w:rsid w:val="00C76741"/>
    <w:rsid w:val="00C83722"/>
    <w:rsid w:val="00C859D6"/>
    <w:rsid w:val="00CA180A"/>
    <w:rsid w:val="00D1466B"/>
    <w:rsid w:val="00D34F76"/>
    <w:rsid w:val="00D53F36"/>
    <w:rsid w:val="00D93A8B"/>
    <w:rsid w:val="00DC3009"/>
    <w:rsid w:val="00DC3771"/>
    <w:rsid w:val="00E00324"/>
    <w:rsid w:val="00E23930"/>
    <w:rsid w:val="00E251A9"/>
    <w:rsid w:val="00E60CD3"/>
    <w:rsid w:val="00E927A1"/>
    <w:rsid w:val="00EB0589"/>
    <w:rsid w:val="00EC1323"/>
    <w:rsid w:val="00ED120F"/>
    <w:rsid w:val="00ED34AC"/>
    <w:rsid w:val="00F07E26"/>
    <w:rsid w:val="00F110CE"/>
    <w:rsid w:val="00F43851"/>
    <w:rsid w:val="00F612D7"/>
    <w:rsid w:val="00F6532B"/>
    <w:rsid w:val="00F67805"/>
    <w:rsid w:val="00F77E6D"/>
    <w:rsid w:val="00F842C7"/>
    <w:rsid w:val="00F96A93"/>
    <w:rsid w:val="00FC3F64"/>
    <w:rsid w:val="00FD364F"/>
    <w:rsid w:val="00FD76F1"/>
    <w:rsid w:val="00FE1FED"/>
    <w:rsid w:val="00FE785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231C9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8D7191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unhideWhenUsed/>
    <w:qFormat/>
    <w:rsid w:val="008D7191"/>
    <w:pPr>
      <w:keepNext/>
      <w:numPr>
        <w:ilvl w:val="1"/>
        <w:numId w:val="16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abletext">
    <w:name w:val="Table_text"/>
    <w:basedOn w:val="a3"/>
    <w:rsid w:val="004F1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3"/>
    <w:uiPriority w:val="99"/>
    <w:unhideWhenUsed/>
    <w:rsid w:val="000116A7"/>
    <w:pPr>
      <w:numPr>
        <w:numId w:val="8"/>
      </w:numPr>
      <w:contextualSpacing/>
    </w:pPr>
  </w:style>
  <w:style w:type="paragraph" w:styleId="a7">
    <w:name w:val="Balloon Text"/>
    <w:basedOn w:val="a3"/>
    <w:link w:val="a8"/>
    <w:uiPriority w:val="99"/>
    <w:semiHidden/>
    <w:unhideWhenUsed/>
    <w:rsid w:val="003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231C9"/>
    <w:rPr>
      <w:rFonts w:ascii="Tahoma" w:hAnsi="Tahoma" w:cs="Tahoma"/>
      <w:sz w:val="16"/>
      <w:szCs w:val="16"/>
    </w:rPr>
  </w:style>
  <w:style w:type="paragraph" w:styleId="a9">
    <w:name w:val="List Paragraph"/>
    <w:basedOn w:val="a3"/>
    <w:uiPriority w:val="34"/>
    <w:qFormat/>
    <w:rsid w:val="008C7DE7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9171DA"/>
    <w:rPr>
      <w:color w:val="0000FF" w:themeColor="hyperlink"/>
      <w:u w:val="single"/>
    </w:rPr>
  </w:style>
  <w:style w:type="character" w:customStyle="1" w:styleId="ab">
    <w:name w:val="комментарий"/>
    <w:rsid w:val="008D7191"/>
    <w:rPr>
      <w:b/>
      <w:bCs w:val="0"/>
      <w:i/>
      <w:iCs w:val="0"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8D7191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semiHidden/>
    <w:rsid w:val="008D71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3"/>
    <w:link w:val="21"/>
    <w:rsid w:val="008D7191"/>
    <w:pPr>
      <w:numPr>
        <w:ilvl w:val="2"/>
        <w:numId w:val="16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8D7191"/>
    <w:pPr>
      <w:numPr>
        <w:ilvl w:val="3"/>
      </w:numPr>
    </w:pPr>
  </w:style>
  <w:style w:type="character" w:customStyle="1" w:styleId="ac">
    <w:name w:val="Подподпункт Знак"/>
    <w:link w:val="a2"/>
    <w:locked/>
    <w:rsid w:val="008D7191"/>
    <w:rPr>
      <w:sz w:val="28"/>
    </w:rPr>
  </w:style>
  <w:style w:type="paragraph" w:customStyle="1" w:styleId="a2">
    <w:name w:val="Подподпункт"/>
    <w:basedOn w:val="a1"/>
    <w:link w:val="ac"/>
    <w:rsid w:val="008D7191"/>
    <w:pPr>
      <w:numPr>
        <w:ilvl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Пункт Знак2"/>
    <w:link w:val="a0"/>
    <w:rsid w:val="005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er">
    <w:name w:val="Table_header"/>
    <w:basedOn w:val="a3"/>
    <w:rsid w:val="00E0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B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BB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231C9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8D7191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unhideWhenUsed/>
    <w:qFormat/>
    <w:rsid w:val="008D7191"/>
    <w:pPr>
      <w:keepNext/>
      <w:numPr>
        <w:ilvl w:val="1"/>
        <w:numId w:val="16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abletext">
    <w:name w:val="Table_text"/>
    <w:basedOn w:val="a3"/>
    <w:rsid w:val="004F1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3"/>
    <w:uiPriority w:val="99"/>
    <w:unhideWhenUsed/>
    <w:rsid w:val="000116A7"/>
    <w:pPr>
      <w:numPr>
        <w:numId w:val="8"/>
      </w:numPr>
      <w:contextualSpacing/>
    </w:pPr>
  </w:style>
  <w:style w:type="paragraph" w:styleId="a7">
    <w:name w:val="Balloon Text"/>
    <w:basedOn w:val="a3"/>
    <w:link w:val="a8"/>
    <w:uiPriority w:val="99"/>
    <w:semiHidden/>
    <w:unhideWhenUsed/>
    <w:rsid w:val="003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231C9"/>
    <w:rPr>
      <w:rFonts w:ascii="Tahoma" w:hAnsi="Tahoma" w:cs="Tahoma"/>
      <w:sz w:val="16"/>
      <w:szCs w:val="16"/>
    </w:rPr>
  </w:style>
  <w:style w:type="paragraph" w:styleId="a9">
    <w:name w:val="List Paragraph"/>
    <w:basedOn w:val="a3"/>
    <w:uiPriority w:val="34"/>
    <w:qFormat/>
    <w:rsid w:val="008C7DE7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9171DA"/>
    <w:rPr>
      <w:color w:val="0000FF" w:themeColor="hyperlink"/>
      <w:u w:val="single"/>
    </w:rPr>
  </w:style>
  <w:style w:type="character" w:customStyle="1" w:styleId="ab">
    <w:name w:val="комментарий"/>
    <w:rsid w:val="008D7191"/>
    <w:rPr>
      <w:b/>
      <w:bCs w:val="0"/>
      <w:i/>
      <w:iCs w:val="0"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8D7191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semiHidden/>
    <w:rsid w:val="008D71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3"/>
    <w:link w:val="21"/>
    <w:rsid w:val="008D7191"/>
    <w:pPr>
      <w:numPr>
        <w:ilvl w:val="2"/>
        <w:numId w:val="16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8D7191"/>
    <w:pPr>
      <w:numPr>
        <w:ilvl w:val="3"/>
      </w:numPr>
    </w:pPr>
  </w:style>
  <w:style w:type="character" w:customStyle="1" w:styleId="ac">
    <w:name w:val="Подподпункт Знак"/>
    <w:link w:val="a2"/>
    <w:locked/>
    <w:rsid w:val="008D7191"/>
    <w:rPr>
      <w:sz w:val="28"/>
    </w:rPr>
  </w:style>
  <w:style w:type="paragraph" w:customStyle="1" w:styleId="a2">
    <w:name w:val="Подподпункт"/>
    <w:basedOn w:val="a1"/>
    <w:link w:val="ac"/>
    <w:rsid w:val="008D7191"/>
    <w:pPr>
      <w:numPr>
        <w:ilvl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Пункт Знак2"/>
    <w:link w:val="a0"/>
    <w:rsid w:val="005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er">
    <w:name w:val="Table_header"/>
    <w:basedOn w:val="a3"/>
    <w:rsid w:val="00E0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B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BB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8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9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5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07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92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34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5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55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7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08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98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96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28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2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SaldaevaEA</dc:creator>
  <cp:lastModifiedBy>Кузнецова Оксана Анатольевна</cp:lastModifiedBy>
  <cp:revision>2</cp:revision>
  <cp:lastPrinted>2018-07-30T13:34:00Z</cp:lastPrinted>
  <dcterms:created xsi:type="dcterms:W3CDTF">2018-07-30T13:34:00Z</dcterms:created>
  <dcterms:modified xsi:type="dcterms:W3CDTF">2018-07-30T13:34:00Z</dcterms:modified>
</cp:coreProperties>
</file>